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B1" w:rsidRDefault="00DD48B1">
      <w:pPr>
        <w:pStyle w:val="a3"/>
        <w:ind w:left="0" w:firstLine="0"/>
        <w:jc w:val="left"/>
        <w:rPr>
          <w:sz w:val="25"/>
        </w:rPr>
      </w:pPr>
    </w:p>
    <w:p w:rsidR="00493801" w:rsidRDefault="00F56477">
      <w:pPr>
        <w:pStyle w:val="a3"/>
        <w:spacing w:before="1" w:line="274" w:lineRule="exact"/>
        <w:ind w:left="5302" w:right="462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302500" cy="10050329"/>
            <wp:effectExtent l="19050" t="0" r="0" b="0"/>
            <wp:docPr id="1" name="Рисунок 1" descr="C:\Users\sad1\Desktop\информационная безопасность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\Desktop\информационная безопасность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801" w:rsidRPr="0087788A" w:rsidRDefault="002B40F5" w:rsidP="00493801">
      <w:pPr>
        <w:tabs>
          <w:tab w:val="left" w:pos="6645"/>
        </w:tabs>
      </w:pPr>
      <w:r>
        <w:rPr>
          <w:noProof/>
        </w:rPr>
        <w:pict>
          <v:rect id="_x0000_s1026" style="position:absolute;margin-left:-10.5pt;margin-top:1.95pt;width:153pt;height:101.7pt;z-index:251660288" strokecolor="white">
            <v:textbox style="mso-next-textbox:#_x0000_s1026">
              <w:txbxContent>
                <w:p w:rsidR="00493801" w:rsidRPr="00040F27" w:rsidRDefault="00493801" w:rsidP="0049380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493801" w:rsidRDefault="00F56477" w:rsidP="00493801">
      <w:pPr>
        <w:tabs>
          <w:tab w:val="left" w:pos="2145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7302500" cy="10050329"/>
            <wp:effectExtent l="19050" t="0" r="0" b="0"/>
            <wp:docPr id="2" name="Рисунок 2" descr="C:\Users\sad1\Desktop\информационная безопасность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1\Desktop\информационная безопасность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801" w:rsidRDefault="00493801" w:rsidP="00493801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493801" w:rsidRDefault="00493801" w:rsidP="00F56477">
      <w:pPr>
        <w:pStyle w:val="a3"/>
        <w:spacing w:before="1" w:line="274" w:lineRule="exact"/>
        <w:ind w:left="0" w:right="4620" w:firstLine="0"/>
      </w:pPr>
    </w:p>
    <w:p w:rsidR="00DD48B1" w:rsidRDefault="002C1A0A">
      <w:pPr>
        <w:pStyle w:val="a3"/>
        <w:spacing w:before="1" w:line="274" w:lineRule="exact"/>
        <w:ind w:left="5302" w:right="4620" w:firstLine="0"/>
        <w:jc w:val="center"/>
      </w:pPr>
      <w:r>
        <w:t>ПОЛОЖЕНИЕ</w:t>
      </w:r>
    </w:p>
    <w:p w:rsidR="00DD48B1" w:rsidRDefault="002C1A0A">
      <w:pPr>
        <w:pStyle w:val="a3"/>
        <w:spacing w:before="2" w:line="235" w:lineRule="auto"/>
        <w:ind w:left="308" w:right="209" w:firstLine="600"/>
        <w:jc w:val="left"/>
      </w:pPr>
      <w:r>
        <w:t>о дополнительных требованиях к обороту информационной продукции, запрещенной для детей, и ее</w:t>
      </w:r>
      <w:r>
        <w:rPr>
          <w:spacing w:val="-58"/>
        </w:rPr>
        <w:t xml:space="preserve"> </w:t>
      </w:r>
      <w:r>
        <w:t>фрагментов,</w:t>
      </w:r>
      <w:r>
        <w:rPr>
          <w:spacing w:val="-3"/>
        </w:rPr>
        <w:t xml:space="preserve"> </w:t>
      </w:r>
      <w:r>
        <w:t>распространяемых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эфирного,</w:t>
      </w:r>
      <w:r>
        <w:rPr>
          <w:spacing w:val="-3"/>
        </w:rPr>
        <w:t xml:space="preserve"> </w:t>
      </w:r>
      <w:r>
        <w:t>кабельного,</w:t>
      </w:r>
      <w:r>
        <w:rPr>
          <w:spacing w:val="-2"/>
        </w:rPr>
        <w:t xml:space="preserve"> </w:t>
      </w:r>
      <w:r>
        <w:t>тел</w:t>
      </w:r>
      <w:proofErr w:type="gramStart"/>
      <w:r>
        <w:t>е-</w:t>
      </w:r>
      <w:proofErr w:type="gramEnd"/>
      <w:r>
        <w:rPr>
          <w:spacing w:val="-6"/>
        </w:rPr>
        <w:t xml:space="preserve"> </w:t>
      </w:r>
      <w:r>
        <w:t>радиовещания,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и</w:t>
      </w:r>
    </w:p>
    <w:p w:rsidR="00DD48B1" w:rsidRDefault="002C1A0A">
      <w:pPr>
        <w:pStyle w:val="a3"/>
        <w:spacing w:line="271" w:lineRule="exact"/>
        <w:ind w:left="2308" w:firstLine="0"/>
        <w:jc w:val="left"/>
      </w:pPr>
      <w:r>
        <w:t>сетей</w:t>
      </w:r>
      <w:r>
        <w:rPr>
          <w:spacing w:val="-3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телефонной</w:t>
      </w:r>
      <w:r>
        <w:rPr>
          <w:spacing w:val="-3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для детей</w:t>
      </w:r>
    </w:p>
    <w:p w:rsidR="00DD48B1" w:rsidRDefault="00DD48B1">
      <w:pPr>
        <w:pStyle w:val="a3"/>
        <w:ind w:left="0" w:firstLine="0"/>
        <w:jc w:val="left"/>
        <w:rPr>
          <w:sz w:val="23"/>
        </w:rPr>
      </w:pPr>
    </w:p>
    <w:p w:rsidR="00DD48B1" w:rsidRPr="00493801" w:rsidRDefault="002C1A0A" w:rsidP="00493801">
      <w:pPr>
        <w:pStyle w:val="Heading1"/>
        <w:numPr>
          <w:ilvl w:val="0"/>
          <w:numId w:val="3"/>
        </w:numPr>
        <w:tabs>
          <w:tab w:val="left" w:pos="1065"/>
        </w:tabs>
        <w:ind w:hanging="257"/>
        <w:jc w:val="center"/>
        <w:rPr>
          <w:b w:val="0"/>
        </w:rPr>
      </w:pPr>
      <w:r w:rsidRPr="00493801">
        <w:rPr>
          <w:b w:val="0"/>
        </w:rPr>
        <w:t>Общие</w:t>
      </w:r>
      <w:r w:rsidRPr="00493801">
        <w:rPr>
          <w:b w:val="0"/>
          <w:spacing w:val="29"/>
        </w:rPr>
        <w:t xml:space="preserve"> </w:t>
      </w:r>
      <w:r w:rsidRPr="00493801">
        <w:rPr>
          <w:b w:val="0"/>
        </w:rPr>
        <w:t>положения.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333"/>
        </w:tabs>
        <w:spacing w:line="242" w:lineRule="auto"/>
        <w:ind w:right="618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продукции, запрещенной для детей, и</w:t>
      </w:r>
      <w:r w:rsidR="00493801">
        <w:rPr>
          <w:sz w:val="24"/>
        </w:rPr>
        <w:t xml:space="preserve"> ее фрагментов, </w:t>
      </w:r>
      <w:proofErr w:type="spellStart"/>
      <w:proofErr w:type="gramStart"/>
      <w:r w:rsidR="00493801">
        <w:rPr>
          <w:sz w:val="24"/>
        </w:rPr>
        <w:t>pac</w:t>
      </w:r>
      <w:proofErr w:type="gramEnd"/>
      <w:r w:rsidR="00493801">
        <w:rPr>
          <w:sz w:val="24"/>
        </w:rPr>
        <w:t>пpoстpaняeмой</w:t>
      </w:r>
      <w:proofErr w:type="spellEnd"/>
      <w:r>
        <w:rPr>
          <w:sz w:val="24"/>
        </w:rPr>
        <w:t xml:space="preserve">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эфирного и кабельного, теле- и радиовещания, сети Интернет и сетей подвижной радиотелефонной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Муниципальном </w:t>
      </w:r>
      <w:r w:rsidR="00493801">
        <w:rPr>
          <w:sz w:val="24"/>
        </w:rPr>
        <w:t xml:space="preserve">автономном </w:t>
      </w:r>
      <w:r>
        <w:rPr>
          <w:sz w:val="24"/>
        </w:rPr>
        <w:t>дошкольном образовате</w:t>
      </w:r>
      <w:r w:rsidR="00493801">
        <w:rPr>
          <w:sz w:val="24"/>
        </w:rPr>
        <w:t>льном учреждении детский сад № 2</w:t>
      </w:r>
      <w:r>
        <w:rPr>
          <w:sz w:val="24"/>
        </w:rPr>
        <w:t xml:space="preserve"> «</w:t>
      </w:r>
      <w:r w:rsidR="00493801">
        <w:rPr>
          <w:sz w:val="24"/>
        </w:rPr>
        <w:t>Звездочка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ДОУ).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289"/>
        </w:tabs>
        <w:ind w:right="621"/>
        <w:rPr>
          <w:sz w:val="24"/>
        </w:rPr>
      </w:pPr>
      <w:r>
        <w:rPr>
          <w:sz w:val="24"/>
        </w:rPr>
        <w:t>Настоящее Положение является обязательными для применения должностными лицами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27"/>
          <w:sz w:val="24"/>
        </w:rPr>
        <w:t xml:space="preserve"> </w:t>
      </w:r>
      <w:r>
        <w:rPr>
          <w:sz w:val="24"/>
        </w:rPr>
        <w:t>ДОУ.</w:t>
      </w:r>
    </w:p>
    <w:p w:rsidR="00DD48B1" w:rsidRDefault="00493801">
      <w:pPr>
        <w:pStyle w:val="a3"/>
        <w:spacing w:before="6"/>
        <w:ind w:left="808" w:firstLine="0"/>
      </w:pPr>
      <w:r>
        <w:rPr>
          <w:spacing w:val="-1"/>
        </w:rPr>
        <w:t xml:space="preserve">        </w:t>
      </w:r>
      <w:r w:rsidR="002C1A0A">
        <w:rPr>
          <w:spacing w:val="-1"/>
        </w:rPr>
        <w:t>Положение</w:t>
      </w:r>
      <w:r w:rsidR="002C1A0A">
        <w:rPr>
          <w:spacing w:val="18"/>
        </w:rPr>
        <w:t xml:space="preserve"> </w:t>
      </w:r>
      <w:r w:rsidR="002C1A0A">
        <w:rPr>
          <w:spacing w:val="-1"/>
        </w:rPr>
        <w:t>вводится</w:t>
      </w:r>
      <w:r w:rsidR="002C1A0A">
        <w:rPr>
          <w:spacing w:val="2"/>
        </w:rPr>
        <w:t xml:space="preserve"> </w:t>
      </w:r>
      <w:r w:rsidR="002C1A0A">
        <w:rPr>
          <w:spacing w:val="-1"/>
        </w:rPr>
        <w:t>в</w:t>
      </w:r>
      <w:r w:rsidR="002C1A0A">
        <w:rPr>
          <w:spacing w:val="-18"/>
        </w:rPr>
        <w:t xml:space="preserve"> </w:t>
      </w:r>
      <w:r w:rsidR="002C1A0A">
        <w:rPr>
          <w:spacing w:val="-1"/>
        </w:rPr>
        <w:t>действие</w:t>
      </w:r>
      <w:r w:rsidR="002C1A0A">
        <w:rPr>
          <w:spacing w:val="5"/>
        </w:rPr>
        <w:t xml:space="preserve"> </w:t>
      </w:r>
      <w:r w:rsidR="002C1A0A">
        <w:rPr>
          <w:spacing w:val="-1"/>
        </w:rPr>
        <w:t>с</w:t>
      </w:r>
      <w:r w:rsidR="002C1A0A">
        <w:rPr>
          <w:spacing w:val="-14"/>
        </w:rPr>
        <w:t xml:space="preserve"> </w:t>
      </w:r>
      <w:r w:rsidR="002C1A0A">
        <w:rPr>
          <w:spacing w:val="-1"/>
        </w:rPr>
        <w:t>момента</w:t>
      </w:r>
      <w:r w:rsidR="002C1A0A">
        <w:rPr>
          <w:spacing w:val="9"/>
        </w:rPr>
        <w:t xml:space="preserve"> </w:t>
      </w:r>
      <w:r w:rsidR="002C1A0A">
        <w:rPr>
          <w:spacing w:val="-1"/>
        </w:rPr>
        <w:t>утверждения</w:t>
      </w:r>
      <w:r w:rsidR="002C1A0A">
        <w:rPr>
          <w:spacing w:val="6"/>
        </w:rPr>
        <w:t xml:space="preserve"> </w:t>
      </w:r>
      <w:r w:rsidR="002C1A0A">
        <w:t>его</w:t>
      </w:r>
      <w:r w:rsidR="002C1A0A">
        <w:rPr>
          <w:spacing w:val="-12"/>
        </w:rPr>
        <w:t xml:space="preserve"> </w:t>
      </w:r>
      <w:r w:rsidR="002C1A0A">
        <w:t>приказом</w:t>
      </w:r>
      <w:r w:rsidR="002C1A0A">
        <w:rPr>
          <w:spacing w:val="5"/>
        </w:rPr>
        <w:t xml:space="preserve"> </w:t>
      </w:r>
      <w:r w:rsidR="002C1A0A">
        <w:t>заведующего.</w:t>
      </w:r>
    </w:p>
    <w:p w:rsidR="00DD48B1" w:rsidRDefault="00DD48B1">
      <w:pPr>
        <w:pStyle w:val="a3"/>
        <w:spacing w:before="9"/>
        <w:ind w:left="0" w:firstLine="0"/>
        <w:jc w:val="left"/>
        <w:rPr>
          <w:sz w:val="25"/>
        </w:rPr>
      </w:pPr>
    </w:p>
    <w:p w:rsidR="00DD48B1" w:rsidRPr="00493801" w:rsidRDefault="002C1A0A" w:rsidP="00493801">
      <w:pPr>
        <w:pStyle w:val="Heading1"/>
        <w:numPr>
          <w:ilvl w:val="0"/>
          <w:numId w:val="3"/>
        </w:numPr>
        <w:tabs>
          <w:tab w:val="left" w:pos="1057"/>
        </w:tabs>
        <w:ind w:left="1056" w:hanging="249"/>
        <w:jc w:val="center"/>
        <w:rPr>
          <w:b w:val="0"/>
        </w:rPr>
      </w:pPr>
      <w:r w:rsidRPr="00493801">
        <w:rPr>
          <w:b w:val="0"/>
        </w:rPr>
        <w:t>Виды</w:t>
      </w:r>
      <w:r w:rsidRPr="00493801">
        <w:rPr>
          <w:b w:val="0"/>
          <w:spacing w:val="7"/>
        </w:rPr>
        <w:t xml:space="preserve"> </w:t>
      </w:r>
      <w:r w:rsidRPr="00493801">
        <w:rPr>
          <w:b w:val="0"/>
        </w:rPr>
        <w:t>информации,</w:t>
      </w:r>
      <w:r w:rsidRPr="00493801">
        <w:rPr>
          <w:b w:val="0"/>
          <w:spacing w:val="22"/>
        </w:rPr>
        <w:t xml:space="preserve"> </w:t>
      </w:r>
      <w:r w:rsidRPr="00493801">
        <w:rPr>
          <w:b w:val="0"/>
        </w:rPr>
        <w:t>причиняющей вред</w:t>
      </w:r>
      <w:r w:rsidRPr="00493801">
        <w:rPr>
          <w:b w:val="0"/>
          <w:spacing w:val="8"/>
        </w:rPr>
        <w:t xml:space="preserve"> </w:t>
      </w:r>
      <w:r w:rsidRPr="00493801">
        <w:rPr>
          <w:b w:val="0"/>
        </w:rPr>
        <w:t>здоровью</w:t>
      </w:r>
      <w:r w:rsidRPr="00493801">
        <w:rPr>
          <w:b w:val="0"/>
          <w:spacing w:val="-2"/>
        </w:rPr>
        <w:t xml:space="preserve"> </w:t>
      </w:r>
      <w:r w:rsidRPr="00493801">
        <w:rPr>
          <w:b w:val="0"/>
        </w:rPr>
        <w:t>и</w:t>
      </w:r>
      <w:r w:rsidRPr="00493801">
        <w:rPr>
          <w:b w:val="0"/>
          <w:spacing w:val="13"/>
        </w:rPr>
        <w:t xml:space="preserve"> </w:t>
      </w:r>
      <w:r w:rsidRPr="00493801">
        <w:rPr>
          <w:b w:val="0"/>
        </w:rPr>
        <w:t>(или)</w:t>
      </w:r>
      <w:r w:rsidRPr="00493801">
        <w:rPr>
          <w:b w:val="0"/>
          <w:spacing w:val="9"/>
        </w:rPr>
        <w:t xml:space="preserve"> </w:t>
      </w:r>
      <w:r w:rsidRPr="00493801">
        <w:rPr>
          <w:b w:val="0"/>
        </w:rPr>
        <w:t>развитию</w:t>
      </w:r>
      <w:r w:rsidRPr="00493801">
        <w:rPr>
          <w:b w:val="0"/>
          <w:spacing w:val="5"/>
        </w:rPr>
        <w:t xml:space="preserve"> </w:t>
      </w:r>
      <w:r w:rsidRPr="00493801">
        <w:rPr>
          <w:b w:val="0"/>
        </w:rPr>
        <w:t>детей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249"/>
        </w:tabs>
        <w:spacing w:line="274" w:lineRule="exact"/>
        <w:ind w:left="1248" w:hanging="441"/>
        <w:rPr>
          <w:sz w:val="24"/>
        </w:rPr>
      </w:pP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информация: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916"/>
          <w:tab w:val="left" w:pos="1917"/>
        </w:tabs>
        <w:ind w:right="713" w:firstLine="0"/>
        <w:jc w:val="left"/>
        <w:rPr>
          <w:sz w:val="24"/>
        </w:rPr>
      </w:pPr>
      <w:proofErr w:type="gramStart"/>
      <w:r>
        <w:rPr>
          <w:sz w:val="24"/>
        </w:rPr>
        <w:t>побуждающая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45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21"/>
          <w:sz w:val="24"/>
        </w:rPr>
        <w:t xml:space="preserve"> </w:t>
      </w:r>
      <w:r>
        <w:rPr>
          <w:sz w:val="24"/>
        </w:rPr>
        <w:t>вреда</w:t>
      </w:r>
      <w:r>
        <w:rPr>
          <w:spacing w:val="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4"/>
          <w:sz w:val="24"/>
        </w:rPr>
        <w:t xml:space="preserve"> </w:t>
      </w:r>
      <w:r>
        <w:rPr>
          <w:sz w:val="24"/>
        </w:rPr>
        <w:t>самоубийству;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856"/>
          <w:tab w:val="left" w:pos="1857"/>
        </w:tabs>
        <w:ind w:left="100" w:right="627" w:firstLine="708"/>
        <w:rPr>
          <w:sz w:val="24"/>
        </w:rPr>
      </w:pPr>
      <w:proofErr w:type="gramStart"/>
      <w:r>
        <w:rPr>
          <w:w w:val="105"/>
          <w:sz w:val="24"/>
        </w:rPr>
        <w:t>способная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вызвать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желание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употребить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наркотические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психотропные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(или)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одурманивающие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табачные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изделия,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алкогольную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спиртосодержащую продукцию, пиво </w:t>
      </w:r>
      <w:r>
        <w:rPr>
          <w:w w:val="105"/>
          <w:sz w:val="24"/>
        </w:rPr>
        <w:t>и напитки, изготавливаемые на его основе, принять участие 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азартных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играх,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заниматься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бродяжничеством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попрошайничеством;</w:t>
      </w:r>
      <w:proofErr w:type="gramEnd"/>
    </w:p>
    <w:p w:rsidR="00DD48B1" w:rsidRDefault="002C1A0A">
      <w:pPr>
        <w:pStyle w:val="a4"/>
        <w:numPr>
          <w:ilvl w:val="0"/>
          <w:numId w:val="2"/>
        </w:numPr>
        <w:tabs>
          <w:tab w:val="left" w:pos="1868"/>
          <w:tab w:val="left" w:pos="1869"/>
        </w:tabs>
        <w:ind w:left="100" w:right="616" w:firstLine="708"/>
        <w:rPr>
          <w:sz w:val="24"/>
        </w:rPr>
      </w:pPr>
      <w:r>
        <w:rPr>
          <w:sz w:val="24"/>
        </w:rPr>
        <w:t>обосновывающая или оправдывающая допустимость насилия и (или) жестокости либо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побуждающая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насильственные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0"/>
          <w:sz w:val="24"/>
        </w:rPr>
        <w:t xml:space="preserve"> </w:t>
      </w:r>
      <w:r w:rsidRPr="00493801">
        <w:rPr>
          <w:spacing w:val="-1"/>
          <w:sz w:val="24"/>
        </w:rPr>
        <w:t>по</w:t>
      </w:r>
      <w:r w:rsidRPr="00493801">
        <w:rPr>
          <w:spacing w:val="-16"/>
          <w:sz w:val="24"/>
        </w:rPr>
        <w:t xml:space="preserve"> </w:t>
      </w:r>
      <w:r w:rsidRPr="00493801">
        <w:rPr>
          <w:spacing w:val="-1"/>
          <w:sz w:val="24"/>
        </w:rPr>
        <w:t>отношению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людям</w:t>
      </w:r>
      <w:r>
        <w:rPr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животным;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936"/>
          <w:tab w:val="left" w:pos="1937"/>
        </w:tabs>
        <w:spacing w:line="247" w:lineRule="auto"/>
        <w:ind w:left="100" w:right="636" w:firstLine="708"/>
        <w:rPr>
          <w:sz w:val="24"/>
        </w:rPr>
      </w:pPr>
      <w:r>
        <w:rPr>
          <w:w w:val="105"/>
          <w:sz w:val="24"/>
        </w:rPr>
        <w:t>отрицающая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семейные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пропагандирующая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нетрадиционные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сексуальные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формирующая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неуважение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родителям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(или)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другим</w:t>
      </w:r>
      <w:r>
        <w:rPr>
          <w:spacing w:val="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чл</w:t>
      </w:r>
      <w:proofErr w:type="gramStart"/>
      <w:r>
        <w:rPr>
          <w:w w:val="105"/>
          <w:sz w:val="24"/>
        </w:rPr>
        <w:t>e</w:t>
      </w:r>
      <w:proofErr w:type="gramEnd"/>
      <w:r>
        <w:rPr>
          <w:w w:val="105"/>
          <w:sz w:val="24"/>
        </w:rPr>
        <w:t>нaм</w:t>
      </w:r>
      <w:proofErr w:type="spellEnd"/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семьи;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856"/>
          <w:tab w:val="left" w:pos="1857"/>
        </w:tabs>
        <w:spacing w:before="9" w:line="274" w:lineRule="exact"/>
        <w:ind w:left="1857" w:hanging="1049"/>
        <w:rPr>
          <w:sz w:val="24"/>
        </w:rPr>
      </w:pPr>
      <w:proofErr w:type="gramStart"/>
      <w:r>
        <w:rPr>
          <w:w w:val="90"/>
          <w:sz w:val="24"/>
        </w:rPr>
        <w:t>оправдывающая</w:t>
      </w:r>
      <w:proofErr w:type="gramEnd"/>
      <w:r>
        <w:rPr>
          <w:spacing w:val="51"/>
          <w:sz w:val="24"/>
        </w:rPr>
        <w:t xml:space="preserve">  </w:t>
      </w:r>
      <w:r>
        <w:rPr>
          <w:w w:val="90"/>
          <w:sz w:val="24"/>
        </w:rPr>
        <w:t>противоправное</w:t>
      </w:r>
      <w:r>
        <w:rPr>
          <w:spacing w:val="100"/>
          <w:sz w:val="24"/>
        </w:rPr>
        <w:t xml:space="preserve"> </w:t>
      </w:r>
      <w:r>
        <w:rPr>
          <w:w w:val="90"/>
          <w:sz w:val="24"/>
        </w:rPr>
        <w:t>поведение;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848"/>
          <w:tab w:val="left" w:pos="1849"/>
        </w:tabs>
        <w:spacing w:line="274" w:lineRule="exact"/>
        <w:ind w:left="1849" w:hanging="1041"/>
        <w:rPr>
          <w:sz w:val="24"/>
        </w:rPr>
      </w:pPr>
      <w:proofErr w:type="gramStart"/>
      <w:r>
        <w:rPr>
          <w:sz w:val="24"/>
        </w:rPr>
        <w:t>содержащая</w:t>
      </w:r>
      <w:r>
        <w:rPr>
          <w:spacing w:val="-10"/>
          <w:sz w:val="24"/>
        </w:rPr>
        <w:t xml:space="preserve"> </w:t>
      </w:r>
      <w:r>
        <w:rPr>
          <w:sz w:val="24"/>
        </w:rPr>
        <w:t>нецензурную</w:t>
      </w:r>
      <w:r>
        <w:rPr>
          <w:spacing w:val="-5"/>
          <w:sz w:val="24"/>
        </w:rPr>
        <w:t xml:space="preserve"> </w:t>
      </w:r>
      <w:r>
        <w:rPr>
          <w:sz w:val="24"/>
        </w:rPr>
        <w:t>брань,</w:t>
      </w:r>
      <w:proofErr w:type="gramEnd"/>
    </w:p>
    <w:p w:rsidR="00DD48B1" w:rsidRDefault="002C1A0A">
      <w:pPr>
        <w:pStyle w:val="a4"/>
        <w:numPr>
          <w:ilvl w:val="0"/>
          <w:numId w:val="2"/>
        </w:numPr>
        <w:tabs>
          <w:tab w:val="left" w:pos="1856"/>
          <w:tab w:val="left" w:pos="1857"/>
        </w:tabs>
        <w:ind w:left="1857" w:hanging="1049"/>
        <w:rPr>
          <w:sz w:val="24"/>
        </w:rPr>
      </w:pPr>
      <w:proofErr w:type="gramStart"/>
      <w:r>
        <w:rPr>
          <w:sz w:val="24"/>
        </w:rPr>
        <w:t>содержащая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порнографического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характера;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2000"/>
          <w:tab w:val="left" w:pos="2001"/>
        </w:tabs>
        <w:spacing w:line="242" w:lineRule="auto"/>
        <w:ind w:left="100" w:right="618" w:firstLine="708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видеоизображения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дaтy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 аудиозапись его голоса, место его жительства или место временного пребывания,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пpямо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 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6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385"/>
        </w:tabs>
        <w:spacing w:before="8" w:line="249" w:lineRule="auto"/>
        <w:ind w:right="61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ограничено,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информация: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908"/>
          <w:tab w:val="left" w:pos="1909"/>
        </w:tabs>
        <w:spacing w:line="250" w:lineRule="exact"/>
        <w:ind w:left="1909" w:hanging="1101"/>
        <w:rPr>
          <w:sz w:val="24"/>
        </w:rPr>
      </w:pPr>
      <w:proofErr w:type="gramStart"/>
      <w:r>
        <w:rPr>
          <w:sz w:val="24"/>
        </w:rPr>
        <w:t>представляемая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виде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9"/>
          <w:sz w:val="24"/>
        </w:rPr>
        <w:t xml:space="preserve"> </w:t>
      </w:r>
      <w:r>
        <w:rPr>
          <w:sz w:val="24"/>
        </w:rPr>
        <w:t>жестокости,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(или)</w:t>
      </w:r>
    </w:p>
    <w:p w:rsidR="00DD48B1" w:rsidRDefault="002C1A0A">
      <w:pPr>
        <w:pStyle w:val="a3"/>
        <w:spacing w:line="272" w:lineRule="exact"/>
        <w:ind w:firstLine="0"/>
      </w:pPr>
      <w:r>
        <w:t>психического</w:t>
      </w:r>
      <w:r>
        <w:rPr>
          <w:spacing w:val="21"/>
        </w:rPr>
        <w:t xml:space="preserve"> </w:t>
      </w:r>
      <w:r>
        <w:t>насилия,</w:t>
      </w:r>
      <w:r>
        <w:rPr>
          <w:spacing w:val="-8"/>
        </w:rPr>
        <w:t xml:space="preserve"> </w:t>
      </w:r>
      <w:r>
        <w:t>преступления</w:t>
      </w:r>
      <w:r>
        <w:rPr>
          <w:spacing w:val="2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иного</w:t>
      </w:r>
      <w:r>
        <w:rPr>
          <w:spacing w:val="3"/>
        </w:rPr>
        <w:t xml:space="preserve"> </w:t>
      </w:r>
      <w:r>
        <w:t>антиобщественного</w:t>
      </w:r>
      <w:r>
        <w:rPr>
          <w:spacing w:val="3"/>
        </w:rPr>
        <w:t xml:space="preserve"> </w:t>
      </w:r>
      <w:r>
        <w:t>действия;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928"/>
          <w:tab w:val="left" w:pos="1929"/>
        </w:tabs>
        <w:spacing w:before="2" w:line="237" w:lineRule="auto"/>
        <w:ind w:left="100" w:right="622" w:firstLine="708"/>
        <w:rPr>
          <w:sz w:val="24"/>
        </w:rPr>
      </w:pPr>
      <w:r>
        <w:rPr>
          <w:sz w:val="24"/>
        </w:rPr>
        <w:t>вызывающая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страх, ужас или панику, в том числе представляемая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или описания в унижающей человеческое достоинство форме ненасильственной смерти,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 самоубийства, несчастного случая, 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их последствий;</w:t>
      </w:r>
    </w:p>
    <w:p w:rsidR="00DD48B1" w:rsidRPr="00493801" w:rsidRDefault="002C1A0A">
      <w:pPr>
        <w:pStyle w:val="a4"/>
        <w:numPr>
          <w:ilvl w:val="0"/>
          <w:numId w:val="2"/>
        </w:numPr>
        <w:tabs>
          <w:tab w:val="left" w:pos="1956"/>
          <w:tab w:val="left" w:pos="1957"/>
        </w:tabs>
        <w:spacing w:line="270" w:lineRule="exact"/>
        <w:ind w:left="1957" w:hanging="1149"/>
        <w:rPr>
          <w:sz w:val="24"/>
        </w:rPr>
      </w:pPr>
      <w:proofErr w:type="gramStart"/>
      <w:r>
        <w:rPr>
          <w:w w:val="105"/>
          <w:sz w:val="24"/>
        </w:rPr>
        <w:t>представляемая</w:t>
      </w:r>
      <w:proofErr w:type="gramEnd"/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 xml:space="preserve">в  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 xml:space="preserve">виде  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 xml:space="preserve">изображения 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или 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описания  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 xml:space="preserve">половых  </w:t>
      </w:r>
      <w:r>
        <w:rPr>
          <w:spacing w:val="51"/>
          <w:w w:val="105"/>
          <w:sz w:val="24"/>
        </w:rPr>
        <w:t xml:space="preserve"> </w:t>
      </w:r>
      <w:r w:rsidRPr="00493801">
        <w:rPr>
          <w:w w:val="105"/>
          <w:sz w:val="24"/>
        </w:rPr>
        <w:t>отношений</w:t>
      </w:r>
    </w:p>
    <w:p w:rsidR="00DD48B1" w:rsidRDefault="002C1A0A">
      <w:pPr>
        <w:pStyle w:val="a3"/>
        <w:ind w:firstLine="0"/>
      </w:pPr>
      <w:r>
        <w:t>между</w:t>
      </w:r>
      <w:r>
        <w:rPr>
          <w:spacing w:val="11"/>
        </w:rPr>
        <w:t xml:space="preserve"> </w:t>
      </w:r>
      <w:r>
        <w:t>мужчиной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женщиной;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085"/>
        </w:tabs>
        <w:ind w:left="1084" w:hanging="277"/>
        <w:rPr>
          <w:sz w:val="24"/>
        </w:rPr>
      </w:pPr>
      <w:proofErr w:type="gramStart"/>
      <w:r>
        <w:rPr>
          <w:sz w:val="24"/>
        </w:rPr>
        <w:t>содержащая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бранные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нецензурнои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брани.</w:t>
      </w:r>
    </w:p>
    <w:p w:rsidR="00DD48B1" w:rsidRDefault="00DD48B1">
      <w:pPr>
        <w:pStyle w:val="a3"/>
        <w:spacing w:before="9"/>
        <w:ind w:left="0" w:firstLine="0"/>
        <w:jc w:val="left"/>
        <w:rPr>
          <w:sz w:val="25"/>
        </w:rPr>
      </w:pPr>
    </w:p>
    <w:p w:rsidR="00DD48B1" w:rsidRPr="00493801" w:rsidRDefault="002C1A0A" w:rsidP="00493801">
      <w:pPr>
        <w:pStyle w:val="Heading1"/>
        <w:numPr>
          <w:ilvl w:val="0"/>
          <w:numId w:val="3"/>
        </w:numPr>
        <w:tabs>
          <w:tab w:val="left" w:pos="1065"/>
        </w:tabs>
        <w:spacing w:line="272" w:lineRule="exact"/>
        <w:ind w:hanging="257"/>
        <w:jc w:val="center"/>
        <w:rPr>
          <w:b w:val="0"/>
        </w:rPr>
      </w:pPr>
      <w:r w:rsidRPr="00493801">
        <w:rPr>
          <w:b w:val="0"/>
          <w:w w:val="105"/>
        </w:rPr>
        <w:t>Общие</w:t>
      </w:r>
      <w:r w:rsidRPr="00493801">
        <w:rPr>
          <w:b w:val="0"/>
          <w:spacing w:val="7"/>
          <w:w w:val="105"/>
        </w:rPr>
        <w:t xml:space="preserve"> </w:t>
      </w:r>
      <w:r w:rsidRPr="00493801">
        <w:rPr>
          <w:b w:val="0"/>
          <w:w w:val="105"/>
        </w:rPr>
        <w:t>требования</w:t>
      </w:r>
      <w:r w:rsidRPr="00493801">
        <w:rPr>
          <w:b w:val="0"/>
          <w:spacing w:val="26"/>
          <w:w w:val="105"/>
        </w:rPr>
        <w:t xml:space="preserve"> </w:t>
      </w:r>
      <w:r w:rsidRPr="00493801">
        <w:rPr>
          <w:b w:val="0"/>
          <w:w w:val="105"/>
        </w:rPr>
        <w:t>к</w:t>
      </w:r>
      <w:r w:rsidRPr="00493801">
        <w:rPr>
          <w:b w:val="0"/>
          <w:spacing w:val="10"/>
          <w:w w:val="105"/>
        </w:rPr>
        <w:t xml:space="preserve"> </w:t>
      </w:r>
      <w:r w:rsidRPr="00493801">
        <w:rPr>
          <w:b w:val="0"/>
          <w:w w:val="105"/>
        </w:rPr>
        <w:t>обороту</w:t>
      </w:r>
      <w:r w:rsidRPr="00493801">
        <w:rPr>
          <w:b w:val="0"/>
          <w:spacing w:val="17"/>
          <w:w w:val="105"/>
        </w:rPr>
        <w:t xml:space="preserve"> </w:t>
      </w:r>
      <w:r w:rsidRPr="00493801">
        <w:rPr>
          <w:b w:val="0"/>
          <w:w w:val="105"/>
        </w:rPr>
        <w:t>информационной</w:t>
      </w:r>
      <w:r w:rsidRPr="00493801">
        <w:rPr>
          <w:b w:val="0"/>
          <w:spacing w:val="7"/>
          <w:w w:val="105"/>
        </w:rPr>
        <w:t xml:space="preserve"> </w:t>
      </w:r>
      <w:r w:rsidRPr="00493801">
        <w:rPr>
          <w:b w:val="0"/>
          <w:w w:val="105"/>
        </w:rPr>
        <w:t>продукции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289"/>
        </w:tabs>
        <w:spacing w:line="237" w:lineRule="auto"/>
        <w:ind w:right="623"/>
        <w:rPr>
          <w:sz w:val="24"/>
        </w:rPr>
      </w:pP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рoт</w:t>
      </w:r>
      <w:proofErr w:type="spellEnd"/>
      <w:r>
        <w:rPr>
          <w:sz w:val="24"/>
        </w:rPr>
        <w:t xml:space="preserve"> информационной продукции, содержащей информацию, 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п. 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389"/>
        </w:tabs>
        <w:spacing w:before="1" w:line="247" w:lineRule="auto"/>
        <w:ind w:right="623"/>
        <w:rPr>
          <w:sz w:val="24"/>
        </w:rPr>
      </w:pPr>
      <w:proofErr w:type="spellStart"/>
      <w:r>
        <w:rPr>
          <w:w w:val="105"/>
          <w:sz w:val="24"/>
        </w:rPr>
        <w:t>Об</w:t>
      </w:r>
      <w:proofErr w:type="gramStart"/>
      <w:r>
        <w:rPr>
          <w:w w:val="105"/>
          <w:sz w:val="24"/>
        </w:rPr>
        <w:t>o</w:t>
      </w:r>
      <w:proofErr w:type="gramEnd"/>
      <w:r>
        <w:rPr>
          <w:w w:val="105"/>
          <w:sz w:val="24"/>
        </w:rPr>
        <w:t>рoт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продукции,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информацию,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запрещенную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распространения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доступных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допускается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применения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административных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организационных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мер,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технических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программно-аппаратных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средств</w:t>
      </w:r>
    </w:p>
    <w:p w:rsidR="00DD48B1" w:rsidRDefault="00DD48B1">
      <w:pPr>
        <w:spacing w:line="247" w:lineRule="auto"/>
        <w:jc w:val="both"/>
        <w:rPr>
          <w:sz w:val="24"/>
        </w:rPr>
        <w:sectPr w:rsidR="00DD48B1">
          <w:type w:val="continuous"/>
          <w:pgSz w:w="12400" w:h="17540"/>
          <w:pgMar w:top="380" w:right="40" w:bottom="280" w:left="860" w:header="720" w:footer="720" w:gutter="0"/>
          <w:cols w:space="720"/>
        </w:sectPr>
      </w:pPr>
    </w:p>
    <w:p w:rsidR="00DD48B1" w:rsidRDefault="002C1A0A">
      <w:pPr>
        <w:pStyle w:val="a3"/>
        <w:spacing w:before="76"/>
        <w:ind w:firstLine="0"/>
        <w:jc w:val="left"/>
      </w:pPr>
      <w:r>
        <w:rPr>
          <w:w w:val="105"/>
        </w:rPr>
        <w:lastRenderedPageBreak/>
        <w:t>защиты</w:t>
      </w:r>
      <w:r>
        <w:rPr>
          <w:spacing w:val="9"/>
          <w:w w:val="105"/>
        </w:rPr>
        <w:t xml:space="preserve"> </w:t>
      </w:r>
      <w:r>
        <w:rPr>
          <w:w w:val="105"/>
        </w:rPr>
        <w:t>детей</w:t>
      </w:r>
      <w:r>
        <w:rPr>
          <w:spacing w:val="16"/>
          <w:w w:val="105"/>
        </w:rPr>
        <w:t xml:space="preserve"> </w:t>
      </w:r>
      <w:r>
        <w:rPr>
          <w:w w:val="105"/>
        </w:rPr>
        <w:t>от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указанной</w:t>
      </w:r>
      <w:r>
        <w:rPr>
          <w:spacing w:val="21"/>
          <w:w w:val="105"/>
        </w:rPr>
        <w:t xml:space="preserve"> </w:t>
      </w:r>
      <w:r>
        <w:rPr>
          <w:w w:val="105"/>
        </w:rPr>
        <w:t>информации.</w:t>
      </w:r>
    </w:p>
    <w:p w:rsidR="00DD48B1" w:rsidRDefault="002C1A0A">
      <w:pPr>
        <w:pStyle w:val="a4"/>
        <w:numPr>
          <w:ilvl w:val="1"/>
          <w:numId w:val="1"/>
        </w:numPr>
        <w:tabs>
          <w:tab w:val="left" w:pos="1229"/>
          <w:tab w:val="left" w:pos="2196"/>
        </w:tabs>
        <w:spacing w:before="14" w:line="232" w:lineRule="auto"/>
        <w:ind w:right="625" w:firstLine="0"/>
        <w:rPr>
          <w:sz w:val="24"/>
        </w:rPr>
      </w:pP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рoт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информационной продукции, </w:t>
      </w:r>
      <w:r>
        <w:rPr>
          <w:spacing w:val="-1"/>
          <w:sz w:val="24"/>
        </w:rPr>
        <w:t>содержащей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предусмотренную статьей</w:t>
      </w:r>
      <w:r>
        <w:rPr>
          <w:sz w:val="24"/>
        </w:rPr>
        <w:t xml:space="preserve"> 5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436-ФЗ,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6"/>
          <w:sz w:val="24"/>
        </w:rPr>
        <w:t xml:space="preserve"> </w:t>
      </w:r>
      <w:r>
        <w:rPr>
          <w:sz w:val="24"/>
        </w:rPr>
        <w:t>знака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</w:t>
      </w:r>
    </w:p>
    <w:p w:rsidR="00DD48B1" w:rsidRDefault="002C1A0A">
      <w:pPr>
        <w:pStyle w:val="a3"/>
        <w:spacing w:before="3"/>
        <w:ind w:firstLine="0"/>
        <w:jc w:val="left"/>
      </w:pPr>
      <w:r>
        <w:t>не</w:t>
      </w:r>
      <w:r>
        <w:rPr>
          <w:spacing w:val="-5"/>
        </w:rPr>
        <w:t xml:space="preserve"> </w:t>
      </w:r>
      <w:r>
        <w:t>допускается,</w:t>
      </w:r>
      <w:r>
        <w:rPr>
          <w:spacing w:val="2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исключением: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288"/>
          <w:tab w:val="left" w:pos="1289"/>
        </w:tabs>
        <w:ind w:left="100" w:right="621" w:firstLine="708"/>
        <w:jc w:val="left"/>
        <w:rPr>
          <w:sz w:val="24"/>
        </w:rPr>
      </w:pPr>
      <w:r>
        <w:rPr>
          <w:spacing w:val="-1"/>
          <w:sz w:val="24"/>
        </w:rPr>
        <w:t>учебников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пособий,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рекомендуемых</w:t>
      </w:r>
      <w:r>
        <w:rPr>
          <w:spacing w:val="47"/>
          <w:sz w:val="24"/>
        </w:rPr>
        <w:t xml:space="preserve"> </w:t>
      </w:r>
      <w:proofErr w:type="spellStart"/>
      <w:r>
        <w:rPr>
          <w:spacing w:val="-1"/>
          <w:sz w:val="24"/>
        </w:rPr>
        <w:t>д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ля</w:t>
      </w:r>
      <w:r>
        <w:rPr>
          <w:spacing w:val="22"/>
          <w:sz w:val="24"/>
        </w:rPr>
        <w:t xml:space="preserve"> </w:t>
      </w:r>
      <w:r>
        <w:rPr>
          <w:sz w:val="24"/>
        </w:rPr>
        <w:t>допускаемых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260"/>
          <w:tab w:val="left" w:pos="1261"/>
        </w:tabs>
        <w:ind w:left="1260" w:hanging="453"/>
        <w:jc w:val="left"/>
        <w:rPr>
          <w:sz w:val="24"/>
        </w:rPr>
      </w:pPr>
      <w:r>
        <w:rPr>
          <w:sz w:val="24"/>
        </w:rPr>
        <w:t>телепрограмм,</w:t>
      </w:r>
      <w:r>
        <w:rPr>
          <w:spacing w:val="48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37"/>
          <w:sz w:val="24"/>
        </w:rPr>
        <w:t xml:space="preserve"> </w:t>
      </w:r>
      <w:r>
        <w:rPr>
          <w:sz w:val="24"/>
        </w:rPr>
        <w:t>транслируемых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эфире</w:t>
      </w:r>
      <w:r>
        <w:rPr>
          <w:spacing w:val="22"/>
          <w:sz w:val="24"/>
        </w:rPr>
        <w:t xml:space="preserve"> </w:t>
      </w:r>
      <w:r>
        <w:rPr>
          <w:sz w:val="24"/>
        </w:rPr>
        <w:t>без</w:t>
      </w:r>
      <w:r>
        <w:rPr>
          <w:spacing w:val="4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записи;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256"/>
          <w:tab w:val="left" w:pos="1257"/>
        </w:tabs>
        <w:ind w:left="1256" w:hanging="449"/>
        <w:jc w:val="left"/>
        <w:rPr>
          <w:sz w:val="24"/>
        </w:rPr>
      </w:pPr>
      <w:r>
        <w:rPr>
          <w:w w:val="90"/>
          <w:sz w:val="24"/>
        </w:rPr>
        <w:t>информационной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продукции,</w:t>
      </w:r>
      <w:r>
        <w:rPr>
          <w:spacing w:val="51"/>
          <w:sz w:val="24"/>
        </w:rPr>
        <w:t xml:space="preserve">  </w:t>
      </w:r>
      <w:r>
        <w:rPr>
          <w:w w:val="90"/>
          <w:sz w:val="24"/>
        </w:rPr>
        <w:t>распространяемой</w:t>
      </w:r>
      <w:r>
        <w:rPr>
          <w:spacing w:val="114"/>
          <w:sz w:val="24"/>
        </w:rPr>
        <w:t xml:space="preserve"> </w:t>
      </w:r>
      <w:r>
        <w:rPr>
          <w:w w:val="90"/>
          <w:sz w:val="24"/>
        </w:rPr>
        <w:t>посредством</w:t>
      </w:r>
      <w:r>
        <w:rPr>
          <w:spacing w:val="68"/>
          <w:sz w:val="24"/>
        </w:rPr>
        <w:t xml:space="preserve"> </w:t>
      </w:r>
      <w:r>
        <w:rPr>
          <w:spacing w:val="69"/>
          <w:sz w:val="24"/>
        </w:rPr>
        <w:t xml:space="preserve"> </w:t>
      </w:r>
      <w:r>
        <w:rPr>
          <w:w w:val="90"/>
          <w:sz w:val="24"/>
        </w:rPr>
        <w:t>радиовещания;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256"/>
          <w:tab w:val="left" w:pos="1257"/>
        </w:tabs>
        <w:spacing w:before="4"/>
        <w:ind w:left="1256" w:hanging="449"/>
        <w:jc w:val="left"/>
        <w:rPr>
          <w:sz w:val="24"/>
        </w:rPr>
      </w:pPr>
      <w:r>
        <w:rPr>
          <w:sz w:val="24"/>
        </w:rPr>
        <w:t>информационной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58"/>
          <w:sz w:val="24"/>
        </w:rPr>
        <w:t xml:space="preserve"> </w:t>
      </w:r>
      <w:r>
        <w:rPr>
          <w:sz w:val="24"/>
        </w:rPr>
        <w:t>демонстрируемой</w:t>
      </w:r>
      <w:r>
        <w:rPr>
          <w:spacing w:val="3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59"/>
          <w:sz w:val="24"/>
        </w:rPr>
        <w:t xml:space="preserve"> </w:t>
      </w:r>
      <w:r>
        <w:rPr>
          <w:sz w:val="24"/>
        </w:rPr>
        <w:t>мероприятий: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256"/>
          <w:tab w:val="left" w:pos="1257"/>
        </w:tabs>
        <w:spacing w:before="8"/>
        <w:ind w:left="1256" w:hanging="449"/>
        <w:jc w:val="left"/>
        <w:rPr>
          <w:sz w:val="24"/>
        </w:rPr>
      </w:pPr>
      <w:r>
        <w:rPr>
          <w:spacing w:val="-2"/>
          <w:sz w:val="24"/>
        </w:rPr>
        <w:t>периодических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печатных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изданий,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специализирующихся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1"/>
          <w:sz w:val="24"/>
        </w:rPr>
        <w:t>распространении</w:t>
      </w:r>
      <w:proofErr w:type="gramEnd"/>
    </w:p>
    <w:p w:rsidR="00DD48B1" w:rsidRDefault="002C1A0A">
      <w:pPr>
        <w:pStyle w:val="a3"/>
        <w:ind w:left="808" w:firstLine="0"/>
        <w:jc w:val="left"/>
      </w:pPr>
      <w:r>
        <w:t>информации</w:t>
      </w:r>
      <w:r>
        <w:rPr>
          <w:spacing w:val="57"/>
        </w:rPr>
        <w:t xml:space="preserve"> </w:t>
      </w:r>
      <w:r>
        <w:t>общественно-политического</w:t>
      </w:r>
      <w:r>
        <w:rPr>
          <w:spacing w:val="-5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производственно-практического</w:t>
      </w:r>
      <w:r>
        <w:rPr>
          <w:spacing w:val="11"/>
        </w:rPr>
        <w:t xml:space="preserve"> </w:t>
      </w:r>
      <w:r>
        <w:t>характера;</w:t>
      </w:r>
    </w:p>
    <w:p w:rsidR="00DD48B1" w:rsidRDefault="002C1A0A">
      <w:pPr>
        <w:pStyle w:val="a3"/>
        <w:spacing w:line="242" w:lineRule="auto"/>
        <w:ind w:right="622"/>
      </w:pPr>
      <w:r>
        <w:rPr>
          <w:w w:val="95"/>
        </w:rPr>
        <w:t>—</w:t>
      </w:r>
      <w:proofErr w:type="spellStart"/>
      <w:r>
        <w:rPr>
          <w:w w:val="95"/>
        </w:rPr>
        <w:t>ивфррмации</w:t>
      </w:r>
      <w:proofErr w:type="spellEnd"/>
      <w:r>
        <w:rPr>
          <w:w w:val="95"/>
        </w:rPr>
        <w:t>, распространяемой средством информационно</w:t>
      </w:r>
      <w:r>
        <w:rPr>
          <w:spacing w:val="1"/>
          <w:w w:val="95"/>
        </w:rPr>
        <w:t xml:space="preserve"> </w:t>
      </w:r>
      <w:r>
        <w:rPr>
          <w:w w:val="95"/>
        </w:rPr>
        <w:t>телекоммуникационных сетей, в том</w:t>
      </w:r>
      <w:r>
        <w:rPr>
          <w:spacing w:val="1"/>
          <w:w w:val="95"/>
        </w:rPr>
        <w:t xml:space="preserve"> </w:t>
      </w:r>
      <w:proofErr w:type="spellStart"/>
      <w:r>
        <w:t>чи</w:t>
      </w:r>
      <w:proofErr w:type="gramStart"/>
      <w:r>
        <w:t>c</w:t>
      </w:r>
      <w:proofErr w:type="gramEnd"/>
      <w:r>
        <w:t>лe</w:t>
      </w:r>
      <w:proofErr w:type="spellEnd"/>
      <w:r>
        <w:rPr>
          <w:spacing w:val="13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Интернет,</w:t>
      </w:r>
      <w:r>
        <w:rPr>
          <w:spacing w:val="13"/>
        </w:rPr>
        <w:t xml:space="preserve"> </w:t>
      </w:r>
      <w:r>
        <w:t>кроме</w:t>
      </w:r>
      <w:r>
        <w:rPr>
          <w:spacing w:val="13"/>
        </w:rPr>
        <w:t xml:space="preserve"> </w:t>
      </w:r>
      <w:r>
        <w:t>сетевых</w:t>
      </w:r>
      <w:r>
        <w:rPr>
          <w:spacing w:val="15"/>
        </w:rPr>
        <w:t xml:space="preserve"> </w:t>
      </w:r>
      <w:r>
        <w:t>изданий.</w:t>
      </w:r>
    </w:p>
    <w:p w:rsidR="00DD48B1" w:rsidRDefault="002C1A0A">
      <w:pPr>
        <w:pStyle w:val="a4"/>
        <w:numPr>
          <w:ilvl w:val="0"/>
          <w:numId w:val="2"/>
        </w:numPr>
        <w:tabs>
          <w:tab w:val="left" w:pos="1333"/>
        </w:tabs>
        <w:spacing w:before="5" w:line="237" w:lineRule="auto"/>
        <w:ind w:left="100" w:right="618" w:firstLine="708"/>
        <w:rPr>
          <w:sz w:val="24"/>
        </w:rPr>
      </w:pPr>
      <w:r>
        <w:rPr>
          <w:sz w:val="24"/>
        </w:rPr>
        <w:t>комментариев и (или) сообщений, разметаемых по своему усмотрению читателями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сайте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</w:p>
    <w:p w:rsidR="00DD48B1" w:rsidRDefault="002C1A0A">
      <w:pPr>
        <w:pStyle w:val="a4"/>
        <w:numPr>
          <w:ilvl w:val="1"/>
          <w:numId w:val="1"/>
        </w:numPr>
        <w:tabs>
          <w:tab w:val="left" w:pos="1257"/>
        </w:tabs>
        <w:spacing w:before="2" w:line="244" w:lineRule="auto"/>
        <w:ind w:right="618"/>
        <w:rPr>
          <w:sz w:val="24"/>
        </w:rPr>
      </w:pPr>
      <w:r>
        <w:rPr>
          <w:sz w:val="24"/>
        </w:rPr>
        <w:t>В присутствии родителей или иных законных представителей детей, достигших возраста 6</w:t>
      </w:r>
      <w:r>
        <w:rPr>
          <w:spacing w:val="1"/>
          <w:sz w:val="24"/>
        </w:rPr>
        <w:t xml:space="preserve"> </w:t>
      </w:r>
      <w:r>
        <w:rPr>
          <w:sz w:val="24"/>
        </w:rPr>
        <w:t>лет, допускается оборот информационной продукции, предусмотренной статьей 9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436—ФЗ.</w:t>
      </w:r>
    </w:p>
    <w:p w:rsidR="00DD48B1" w:rsidRDefault="002C1A0A">
      <w:pPr>
        <w:pStyle w:val="a4"/>
        <w:numPr>
          <w:ilvl w:val="1"/>
          <w:numId w:val="1"/>
        </w:numPr>
        <w:tabs>
          <w:tab w:val="left" w:pos="1229"/>
        </w:tabs>
        <w:ind w:right="616"/>
        <w:rPr>
          <w:sz w:val="24"/>
        </w:rPr>
      </w:pPr>
      <w:r>
        <w:rPr>
          <w:w w:val="95"/>
          <w:sz w:val="24"/>
        </w:rPr>
        <w:t>До начала демонстрации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посредством зрелищного</w:t>
      </w:r>
      <w:r>
        <w:rPr>
          <w:spacing w:val="54"/>
          <w:sz w:val="24"/>
        </w:rPr>
        <w:t xml:space="preserve">  </w:t>
      </w:r>
      <w:r>
        <w:rPr>
          <w:w w:val="95"/>
          <w:sz w:val="24"/>
        </w:rPr>
        <w:t>мероприятия информационной</w:t>
      </w:r>
      <w:r>
        <w:rPr>
          <w:spacing w:val="111"/>
          <w:sz w:val="24"/>
        </w:rPr>
        <w:t xml:space="preserve"> </w:t>
      </w:r>
      <w:r>
        <w:rPr>
          <w:w w:val="95"/>
          <w:sz w:val="24"/>
        </w:rPr>
        <w:t>продукции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информационноё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лжeн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информационной продукции для детей младшей возрастной категории. Указанны знак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афишах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 право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посещения.</w:t>
      </w:r>
    </w:p>
    <w:p w:rsidR="00DD48B1" w:rsidRDefault="002C1A0A">
      <w:pPr>
        <w:pStyle w:val="a4"/>
        <w:numPr>
          <w:ilvl w:val="1"/>
          <w:numId w:val="1"/>
        </w:numPr>
        <w:tabs>
          <w:tab w:val="left" w:pos="1405"/>
        </w:tabs>
        <w:ind w:right="619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 информацию, предусмотренную статьей 5 Федерального закона Российской 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436-ФЗ,</w:t>
      </w:r>
      <w:r>
        <w:rPr>
          <w:spacing w:val="11"/>
          <w:sz w:val="24"/>
        </w:rPr>
        <w:t xml:space="preserve"> </w:t>
      </w:r>
      <w:r>
        <w:rPr>
          <w:sz w:val="24"/>
        </w:rPr>
        <w:t>предваряется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2"/>
          <w:sz w:val="24"/>
        </w:rPr>
        <w:t xml:space="preserve"> </w:t>
      </w:r>
      <w:r>
        <w:rPr>
          <w:sz w:val="24"/>
        </w:rPr>
        <w:t>зрелищного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4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12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о недопустимости или об ограничения присутствия на такой 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категория.</w:t>
      </w:r>
    </w:p>
    <w:p w:rsidR="00DD48B1" w:rsidRDefault="002C1A0A">
      <w:pPr>
        <w:pStyle w:val="a4"/>
        <w:numPr>
          <w:ilvl w:val="1"/>
          <w:numId w:val="1"/>
        </w:numPr>
        <w:tabs>
          <w:tab w:val="left" w:pos="1349"/>
        </w:tabs>
        <w:spacing w:line="249" w:lineRule="auto"/>
        <w:ind w:right="6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 w:rsidR="00493801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продукции.</w:t>
      </w:r>
    </w:p>
    <w:p w:rsidR="00DD48B1" w:rsidRDefault="00DD48B1">
      <w:pPr>
        <w:pStyle w:val="a3"/>
        <w:spacing w:before="3"/>
        <w:ind w:left="0" w:firstLine="0"/>
        <w:jc w:val="left"/>
      </w:pPr>
    </w:p>
    <w:p w:rsidR="00DD48B1" w:rsidRDefault="002C1A0A" w:rsidP="00493801">
      <w:pPr>
        <w:pStyle w:val="a4"/>
        <w:numPr>
          <w:ilvl w:val="0"/>
          <w:numId w:val="3"/>
        </w:numPr>
        <w:tabs>
          <w:tab w:val="left" w:pos="1289"/>
        </w:tabs>
        <w:ind w:left="100" w:right="626" w:firstLine="708"/>
        <w:jc w:val="center"/>
        <w:rPr>
          <w:sz w:val="24"/>
        </w:rPr>
      </w:pPr>
      <w:r>
        <w:rPr>
          <w:w w:val="105"/>
          <w:sz w:val="24"/>
        </w:rPr>
        <w:t>Дополнительные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требования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распространению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продукции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посредством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теле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радиовещания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365"/>
        </w:tabs>
        <w:spacing w:before="1" w:line="242" w:lineRule="auto"/>
        <w:ind w:right="620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продукции в углу кадра, в начале трансляция телепрограммы, телепередачи, а также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каждом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возобновлении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трансляции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(после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прерывания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рекламой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(или)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иной информацией).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170"/>
        </w:tabs>
        <w:spacing w:line="242" w:lineRule="auto"/>
        <w:ind w:right="62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анонсов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радиовещания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запрещенноё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фрагментов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информационной  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    содержащей информацию, причиняющую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детей.</w:t>
      </w:r>
    </w:p>
    <w:p w:rsidR="00DD48B1" w:rsidRDefault="00DD48B1">
      <w:pPr>
        <w:pStyle w:val="a3"/>
        <w:spacing w:before="6"/>
        <w:ind w:left="0" w:firstLine="0"/>
        <w:jc w:val="left"/>
      </w:pPr>
    </w:p>
    <w:p w:rsidR="00DD48B1" w:rsidRDefault="002C1A0A" w:rsidP="00493801">
      <w:pPr>
        <w:pStyle w:val="a4"/>
        <w:numPr>
          <w:ilvl w:val="0"/>
          <w:numId w:val="3"/>
        </w:numPr>
        <w:tabs>
          <w:tab w:val="left" w:pos="1329"/>
          <w:tab w:val="left" w:pos="7306"/>
        </w:tabs>
        <w:spacing w:line="247" w:lineRule="auto"/>
        <w:ind w:left="100" w:right="627" w:firstLine="708"/>
        <w:jc w:val="center"/>
        <w:rPr>
          <w:sz w:val="24"/>
        </w:rPr>
      </w:pPr>
      <w:r>
        <w:rPr>
          <w:w w:val="105"/>
          <w:sz w:val="24"/>
        </w:rPr>
        <w:t xml:space="preserve">Особенности    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 xml:space="preserve">распространения   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  <w:r>
        <w:rPr>
          <w:w w:val="105"/>
          <w:sz w:val="24"/>
        </w:rPr>
        <w:tab/>
        <w:t>посредством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информационн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телекоммуникационных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сетей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593"/>
        </w:tabs>
        <w:spacing w:line="247" w:lineRule="auto"/>
        <w:ind w:right="618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 связи, оказывающих эти услуги связи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защиты детей от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35"/>
          <w:sz w:val="24"/>
        </w:rPr>
        <w:t xml:space="preserve"> </w:t>
      </w:r>
      <w:r>
        <w:rPr>
          <w:sz w:val="24"/>
        </w:rPr>
        <w:t>вред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развитию.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265"/>
        </w:tabs>
        <w:ind w:right="620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сети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зарегистрированный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текстовое предупреждение об ограничении ее распространения</w:t>
      </w:r>
      <w:r w:rsidR="00493801">
        <w:rPr>
          <w:sz w:val="24"/>
        </w:rPr>
        <w:t xml:space="preserve"> </w:t>
      </w:r>
      <w:r>
        <w:rPr>
          <w:sz w:val="24"/>
        </w:rPr>
        <w:t>среди детей, соответствующие одной 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категорий</w:t>
      </w:r>
      <w:r>
        <w:rPr>
          <w:sz w:val="24"/>
        </w:rPr>
        <w:t xml:space="preserve"> </w:t>
      </w:r>
      <w:r w:rsidR="00493801">
        <w:rPr>
          <w:spacing w:val="-1"/>
          <w:sz w:val="24"/>
        </w:rPr>
        <w:t xml:space="preserve">и </w:t>
      </w:r>
      <w:proofErr w:type="spellStart"/>
      <w:r w:rsidR="00493801">
        <w:rPr>
          <w:spacing w:val="-1"/>
          <w:sz w:val="24"/>
        </w:rPr>
        <w:t>и</w:t>
      </w:r>
      <w:r>
        <w:rPr>
          <w:spacing w:val="-1"/>
          <w:sz w:val="24"/>
        </w:rPr>
        <w:t>формационной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продукции,</w:t>
      </w:r>
      <w:r>
        <w:rPr>
          <w:sz w:val="24"/>
        </w:rPr>
        <w:t xml:space="preserve">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436-ФЗ.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 соответствии с требованиями Федерального закона Российской Федерации №</w:t>
      </w:r>
      <w:r>
        <w:rPr>
          <w:spacing w:val="60"/>
          <w:sz w:val="24"/>
        </w:rPr>
        <w:t xml:space="preserve"> </w:t>
      </w:r>
      <w:r>
        <w:rPr>
          <w:sz w:val="24"/>
        </w:rPr>
        <w:t>436-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DD48B1" w:rsidRDefault="00DD48B1">
      <w:pPr>
        <w:jc w:val="both"/>
        <w:rPr>
          <w:sz w:val="24"/>
        </w:rPr>
        <w:sectPr w:rsidR="00DD48B1">
          <w:pgSz w:w="12400" w:h="17540"/>
          <w:pgMar w:top="380" w:right="40" w:bottom="0" w:left="860" w:header="720" w:footer="720" w:gutter="0"/>
          <w:cols w:space="720"/>
        </w:sectPr>
      </w:pPr>
    </w:p>
    <w:p w:rsidR="00DD48B1" w:rsidRDefault="002C1A0A" w:rsidP="00493801">
      <w:pPr>
        <w:pStyle w:val="a4"/>
        <w:numPr>
          <w:ilvl w:val="0"/>
          <w:numId w:val="3"/>
        </w:numPr>
        <w:tabs>
          <w:tab w:val="left" w:pos="1109"/>
        </w:tabs>
        <w:spacing w:before="70" w:line="237" w:lineRule="auto"/>
        <w:ind w:left="100" w:right="626" w:firstLine="708"/>
        <w:jc w:val="center"/>
        <w:rPr>
          <w:sz w:val="24"/>
        </w:rPr>
      </w:pPr>
      <w:r>
        <w:rPr>
          <w:w w:val="105"/>
          <w:sz w:val="24"/>
        </w:rPr>
        <w:lastRenderedPageBreak/>
        <w:t>Дополнительные требования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обороту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отдельных  видов  информационной продукции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</w:p>
    <w:p w:rsidR="00DD48B1" w:rsidRDefault="002C1A0A">
      <w:pPr>
        <w:pStyle w:val="a3"/>
        <w:spacing w:line="237" w:lineRule="auto"/>
        <w:ind w:right="619"/>
      </w:pPr>
      <w:r>
        <w:t>6.1.B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входящая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распространяемую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радиотелефонной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привлечения детей к участию в создании информационной продукции, причиняющих вред их здоровью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развитию.</w:t>
      </w:r>
    </w:p>
    <w:p w:rsidR="00DD48B1" w:rsidRDefault="002C1A0A">
      <w:pPr>
        <w:pStyle w:val="a3"/>
        <w:spacing w:line="242" w:lineRule="auto"/>
        <w:ind w:right="621"/>
      </w:pPr>
      <w:r>
        <w:rPr>
          <w:w w:val="95"/>
        </w:rPr>
        <w:t>6.2. 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и художественное</w:t>
      </w:r>
      <w:r>
        <w:rPr>
          <w:spacing w:val="1"/>
          <w:w w:val="95"/>
        </w:rPr>
        <w:t xml:space="preserve"> </w:t>
      </w:r>
      <w:r>
        <w:rPr>
          <w:w w:val="95"/>
        </w:rPr>
        <w:t>оформление</w:t>
      </w:r>
      <w:r>
        <w:rPr>
          <w:spacing w:val="1"/>
          <w:w w:val="95"/>
        </w:rPr>
        <w:t xml:space="preserve"> </w:t>
      </w:r>
      <w:r>
        <w:rPr>
          <w:w w:val="95"/>
        </w:rPr>
        <w:t>печатных</w:t>
      </w:r>
      <w:r>
        <w:rPr>
          <w:spacing w:val="1"/>
          <w:w w:val="95"/>
        </w:rPr>
        <w:t xml:space="preserve"> </w:t>
      </w:r>
      <w:r>
        <w:rPr>
          <w:w w:val="95"/>
        </w:rPr>
        <w:t>изданий,</w:t>
      </w:r>
      <w:r>
        <w:rPr>
          <w:spacing w:val="1"/>
          <w:w w:val="95"/>
        </w:rPr>
        <w:t xml:space="preserve"> </w:t>
      </w:r>
      <w:r>
        <w:rPr>
          <w:w w:val="95"/>
        </w:rPr>
        <w:t>полиграфической</w:t>
      </w:r>
      <w:r>
        <w:rPr>
          <w:spacing w:val="54"/>
        </w:rPr>
        <w:t xml:space="preserve"> </w:t>
      </w:r>
      <w:r>
        <w:rPr>
          <w:w w:val="95"/>
        </w:rPr>
        <w:t>продукци</w:t>
      </w:r>
      <w:proofErr w:type="gramStart"/>
      <w:r>
        <w:rPr>
          <w:w w:val="95"/>
        </w:rPr>
        <w:t>и(</w:t>
      </w:r>
      <w:proofErr w:type="gramEnd"/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тетрадей,</w:t>
      </w:r>
      <w:r>
        <w:rPr>
          <w:spacing w:val="1"/>
        </w:rPr>
        <w:t xml:space="preserve"> </w:t>
      </w:r>
      <w:r>
        <w:t>обложек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закладок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продукции, 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 должны 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7-10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 w:rsidR="00493801">
        <w:t>Федера</w:t>
      </w:r>
      <w:r>
        <w:t>ции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436—ФЗ.</w:t>
      </w:r>
    </w:p>
    <w:p w:rsidR="00DD48B1" w:rsidRDefault="00DD48B1">
      <w:pPr>
        <w:pStyle w:val="a3"/>
        <w:spacing w:before="9"/>
        <w:ind w:left="0" w:firstLine="0"/>
        <w:jc w:val="left"/>
        <w:rPr>
          <w:sz w:val="15"/>
        </w:rPr>
      </w:pPr>
    </w:p>
    <w:p w:rsidR="00DD48B1" w:rsidRDefault="00DD48B1">
      <w:pPr>
        <w:rPr>
          <w:sz w:val="15"/>
        </w:rPr>
        <w:sectPr w:rsidR="00DD48B1">
          <w:pgSz w:w="12400" w:h="17540"/>
          <w:pgMar w:top="380" w:right="40" w:bottom="280" w:left="860" w:header="720" w:footer="720" w:gutter="0"/>
          <w:cols w:space="720"/>
        </w:sectPr>
      </w:pPr>
    </w:p>
    <w:p w:rsidR="00DD48B1" w:rsidRDefault="00DD48B1">
      <w:pPr>
        <w:pStyle w:val="a3"/>
        <w:spacing w:before="9"/>
        <w:ind w:left="0" w:firstLine="0"/>
        <w:jc w:val="left"/>
        <w:rPr>
          <w:sz w:val="31"/>
        </w:rPr>
      </w:pPr>
    </w:p>
    <w:p w:rsidR="00DD48B1" w:rsidRDefault="002C1A0A">
      <w:pPr>
        <w:pStyle w:val="a3"/>
        <w:ind w:firstLine="0"/>
        <w:jc w:val="left"/>
      </w:pPr>
      <w:r>
        <w:rPr>
          <w:w w:val="105"/>
        </w:rPr>
        <w:t>детей</w:t>
      </w:r>
    </w:p>
    <w:p w:rsidR="00DD48B1" w:rsidRDefault="002C1A0A" w:rsidP="00493801">
      <w:pPr>
        <w:pStyle w:val="a4"/>
        <w:numPr>
          <w:ilvl w:val="0"/>
          <w:numId w:val="3"/>
        </w:numPr>
        <w:tabs>
          <w:tab w:val="left" w:pos="314"/>
        </w:tabs>
        <w:spacing w:before="90"/>
        <w:ind w:left="313" w:hanging="265"/>
        <w:jc w:val="center"/>
        <w:rPr>
          <w:sz w:val="24"/>
        </w:rPr>
      </w:pPr>
      <w:r>
        <w:rPr>
          <w:spacing w:val="2"/>
          <w:w w:val="108"/>
          <w:sz w:val="24"/>
        </w:rPr>
        <w:br w:type="column"/>
      </w:r>
      <w:r>
        <w:rPr>
          <w:w w:val="110"/>
          <w:sz w:val="24"/>
        </w:rPr>
        <w:lastRenderedPageBreak/>
        <w:t>Дополнительные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требования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 обороту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информационной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продукции,</w:t>
      </w:r>
      <w:r w:rsidR="00493801">
        <w:rPr>
          <w:w w:val="110"/>
          <w:sz w:val="24"/>
        </w:rPr>
        <w:t xml:space="preserve"> </w:t>
      </w:r>
      <w:r>
        <w:rPr>
          <w:w w:val="110"/>
          <w:sz w:val="24"/>
        </w:rPr>
        <w:t>запрещенной</w:t>
      </w:r>
      <w:r>
        <w:rPr>
          <w:spacing w:val="15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для</w:t>
      </w:r>
      <w:proofErr w:type="gramEnd"/>
    </w:p>
    <w:p w:rsidR="00DD48B1" w:rsidRDefault="00DD48B1" w:rsidP="00493801">
      <w:pPr>
        <w:pStyle w:val="a3"/>
        <w:ind w:left="0" w:firstLine="0"/>
        <w:jc w:val="center"/>
      </w:pPr>
    </w:p>
    <w:p w:rsidR="00DD48B1" w:rsidRDefault="002C1A0A">
      <w:pPr>
        <w:pStyle w:val="a4"/>
        <w:numPr>
          <w:ilvl w:val="1"/>
          <w:numId w:val="3"/>
        </w:numPr>
        <w:tabs>
          <w:tab w:val="left" w:pos="574"/>
        </w:tabs>
        <w:ind w:left="573" w:hanging="525"/>
        <w:rPr>
          <w:sz w:val="24"/>
        </w:rPr>
      </w:pPr>
      <w:r>
        <w:rPr>
          <w:sz w:val="24"/>
        </w:rPr>
        <w:t>Первая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последняя</w:t>
      </w:r>
      <w:r>
        <w:rPr>
          <w:spacing w:val="102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00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01"/>
          <w:sz w:val="24"/>
        </w:rPr>
        <w:t xml:space="preserve"> </w:t>
      </w:r>
      <w:r>
        <w:rPr>
          <w:sz w:val="24"/>
        </w:rPr>
        <w:t>обложка</w:t>
      </w:r>
      <w:r>
        <w:rPr>
          <w:spacing w:val="102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03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96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05"/>
          <w:sz w:val="24"/>
        </w:rPr>
        <w:t xml:space="preserve"> </w:t>
      </w:r>
      <w:r>
        <w:rPr>
          <w:sz w:val="24"/>
        </w:rPr>
        <w:t>иной</w:t>
      </w:r>
    </w:p>
    <w:p w:rsidR="00DD48B1" w:rsidRDefault="00DD48B1">
      <w:pPr>
        <w:rPr>
          <w:sz w:val="24"/>
        </w:rPr>
        <w:sectPr w:rsidR="00DD48B1">
          <w:type w:val="continuous"/>
          <w:pgSz w:w="12400" w:h="17540"/>
          <w:pgMar w:top="380" w:right="40" w:bottom="280" w:left="860" w:header="720" w:footer="720" w:gutter="0"/>
          <w:cols w:num="2" w:space="720" w:equalWidth="0">
            <w:col w:w="719" w:space="40"/>
            <w:col w:w="10741"/>
          </w:cols>
        </w:sectPr>
      </w:pPr>
    </w:p>
    <w:p w:rsidR="00DD48B1" w:rsidRDefault="002C1A0A">
      <w:pPr>
        <w:pStyle w:val="a3"/>
        <w:spacing w:line="235" w:lineRule="auto"/>
        <w:ind w:right="620" w:firstLine="0"/>
      </w:pPr>
      <w:r>
        <w:lastRenderedPageBreak/>
        <w:t>полиграфической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60"/>
        </w:rPr>
        <w:t xml:space="preserve"> </w:t>
      </w:r>
      <w:proofErr w:type="gramStart"/>
      <w:r>
        <w:t>при</w:t>
      </w:r>
      <w:proofErr w:type="gramEnd"/>
      <w:r>
        <w:rPr>
          <w:spacing w:val="61"/>
        </w:rPr>
        <w:t xml:space="preserve"> </w:t>
      </w:r>
      <w:r>
        <w:t>распространения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круга лиц в местах, доступных для детей, не должны содержать информацию, причиняющую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развитию</w:t>
      </w:r>
      <w:r>
        <w:rPr>
          <w:spacing w:val="20"/>
        </w:rPr>
        <w:t xml:space="preserve"> </w:t>
      </w:r>
      <w:r>
        <w:t>детей.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369"/>
        </w:tabs>
        <w:spacing w:line="242" w:lineRule="auto"/>
        <w:ind w:right="625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5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9"/>
          <w:sz w:val="24"/>
        </w:rPr>
        <w:t xml:space="preserve"> </w:t>
      </w:r>
      <w:r>
        <w:rPr>
          <w:sz w:val="24"/>
        </w:rPr>
        <w:t>для  детей,</w:t>
      </w:r>
      <w:r>
        <w:rPr>
          <w:spacing w:val="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запечатанных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упаковках.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260"/>
        </w:tabs>
        <w:spacing w:line="249" w:lineRule="auto"/>
        <w:ind w:right="628"/>
        <w:rPr>
          <w:sz w:val="24"/>
        </w:rPr>
      </w:pPr>
      <w:r>
        <w:rPr>
          <w:w w:val="95"/>
          <w:sz w:val="24"/>
        </w:rPr>
        <w:t>Информационная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продукция,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запрещенная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допускается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распространению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предназначенных для детей образовательных организациях или на расстоянии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менее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чем сто метров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от границ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организаций.</w:t>
      </w:r>
    </w:p>
    <w:p w:rsidR="00493801" w:rsidRDefault="00493801">
      <w:pPr>
        <w:pStyle w:val="a4"/>
        <w:numPr>
          <w:ilvl w:val="1"/>
          <w:numId w:val="3"/>
        </w:numPr>
        <w:tabs>
          <w:tab w:val="left" w:pos="1260"/>
        </w:tabs>
        <w:spacing w:line="249" w:lineRule="auto"/>
        <w:ind w:right="628"/>
        <w:rPr>
          <w:sz w:val="24"/>
        </w:rPr>
      </w:pPr>
    </w:p>
    <w:p w:rsidR="00DD48B1" w:rsidRDefault="002C1A0A" w:rsidP="00493801">
      <w:pPr>
        <w:pStyle w:val="a4"/>
        <w:numPr>
          <w:ilvl w:val="0"/>
          <w:numId w:val="3"/>
        </w:numPr>
        <w:tabs>
          <w:tab w:val="left" w:pos="1081"/>
        </w:tabs>
        <w:spacing w:before="1" w:line="237" w:lineRule="auto"/>
        <w:ind w:left="100" w:right="622" w:firstLine="708"/>
        <w:jc w:val="center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правонарушения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защиты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от информации, 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 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D48B1" w:rsidRDefault="002C1A0A">
      <w:pPr>
        <w:pStyle w:val="a4"/>
        <w:numPr>
          <w:ilvl w:val="1"/>
          <w:numId w:val="3"/>
        </w:numPr>
        <w:tabs>
          <w:tab w:val="left" w:pos="1329"/>
        </w:tabs>
        <w:spacing w:before="2" w:line="225" w:lineRule="auto"/>
        <w:ind w:right="623"/>
        <w:rPr>
          <w:sz w:val="24"/>
        </w:rPr>
      </w:pPr>
      <w:r>
        <w:rPr>
          <w:position w:val="3"/>
          <w:sz w:val="24"/>
        </w:rPr>
        <w:t>Нарушение</w:t>
      </w:r>
      <w:r>
        <w:rPr>
          <w:spacing w:val="1"/>
          <w:position w:val="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 вред их здоровью и (ил) развитию, влечет за собой ответственность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Федерации.</w:t>
      </w:r>
    </w:p>
    <w:sectPr w:rsidR="00DD48B1" w:rsidSect="00DD48B1">
      <w:type w:val="continuous"/>
      <w:pgSz w:w="12400" w:h="17540"/>
      <w:pgMar w:top="380" w:right="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AC6"/>
    <w:multiLevelType w:val="hybridMultilevel"/>
    <w:tmpl w:val="08FE3EEA"/>
    <w:lvl w:ilvl="0" w:tplc="15A837D2">
      <w:start w:val="3"/>
      <w:numFmt w:val="decimal"/>
      <w:lvlText w:val="%1"/>
      <w:lvlJc w:val="left"/>
      <w:pPr>
        <w:ind w:left="808" w:hanging="421"/>
        <w:jc w:val="left"/>
      </w:pPr>
      <w:rPr>
        <w:rFonts w:hint="default"/>
        <w:lang w:val="ru-RU" w:eastAsia="en-US" w:bidi="ar-SA"/>
      </w:rPr>
    </w:lvl>
    <w:lvl w:ilvl="1" w:tplc="D7FEE7F6">
      <w:numFmt w:val="none"/>
      <w:lvlText w:val=""/>
      <w:lvlJc w:val="left"/>
      <w:pPr>
        <w:tabs>
          <w:tab w:val="num" w:pos="360"/>
        </w:tabs>
      </w:pPr>
    </w:lvl>
    <w:lvl w:ilvl="2" w:tplc="735064B0">
      <w:numFmt w:val="bullet"/>
      <w:lvlText w:val="•"/>
      <w:lvlJc w:val="left"/>
      <w:pPr>
        <w:ind w:left="2940" w:hanging="421"/>
      </w:pPr>
      <w:rPr>
        <w:rFonts w:hint="default"/>
        <w:lang w:val="ru-RU" w:eastAsia="en-US" w:bidi="ar-SA"/>
      </w:rPr>
    </w:lvl>
    <w:lvl w:ilvl="3" w:tplc="48765CF4">
      <w:numFmt w:val="bullet"/>
      <w:lvlText w:val="•"/>
      <w:lvlJc w:val="left"/>
      <w:pPr>
        <w:ind w:left="4010" w:hanging="421"/>
      </w:pPr>
      <w:rPr>
        <w:rFonts w:hint="default"/>
        <w:lang w:val="ru-RU" w:eastAsia="en-US" w:bidi="ar-SA"/>
      </w:rPr>
    </w:lvl>
    <w:lvl w:ilvl="4" w:tplc="5DA29EC8">
      <w:numFmt w:val="bullet"/>
      <w:lvlText w:val="•"/>
      <w:lvlJc w:val="left"/>
      <w:pPr>
        <w:ind w:left="5080" w:hanging="421"/>
      </w:pPr>
      <w:rPr>
        <w:rFonts w:hint="default"/>
        <w:lang w:val="ru-RU" w:eastAsia="en-US" w:bidi="ar-SA"/>
      </w:rPr>
    </w:lvl>
    <w:lvl w:ilvl="5" w:tplc="D03AFA38">
      <w:numFmt w:val="bullet"/>
      <w:lvlText w:val="•"/>
      <w:lvlJc w:val="left"/>
      <w:pPr>
        <w:ind w:left="6150" w:hanging="421"/>
      </w:pPr>
      <w:rPr>
        <w:rFonts w:hint="default"/>
        <w:lang w:val="ru-RU" w:eastAsia="en-US" w:bidi="ar-SA"/>
      </w:rPr>
    </w:lvl>
    <w:lvl w:ilvl="6" w:tplc="BA328136">
      <w:numFmt w:val="bullet"/>
      <w:lvlText w:val="•"/>
      <w:lvlJc w:val="left"/>
      <w:pPr>
        <w:ind w:left="7220" w:hanging="421"/>
      </w:pPr>
      <w:rPr>
        <w:rFonts w:hint="default"/>
        <w:lang w:val="ru-RU" w:eastAsia="en-US" w:bidi="ar-SA"/>
      </w:rPr>
    </w:lvl>
    <w:lvl w:ilvl="7" w:tplc="5568D49C">
      <w:numFmt w:val="bullet"/>
      <w:lvlText w:val="•"/>
      <w:lvlJc w:val="left"/>
      <w:pPr>
        <w:ind w:left="8290" w:hanging="421"/>
      </w:pPr>
      <w:rPr>
        <w:rFonts w:hint="default"/>
        <w:lang w:val="ru-RU" w:eastAsia="en-US" w:bidi="ar-SA"/>
      </w:rPr>
    </w:lvl>
    <w:lvl w:ilvl="8" w:tplc="E7ECED62">
      <w:numFmt w:val="bullet"/>
      <w:lvlText w:val="•"/>
      <w:lvlJc w:val="left"/>
      <w:pPr>
        <w:ind w:left="9360" w:hanging="421"/>
      </w:pPr>
      <w:rPr>
        <w:rFonts w:hint="default"/>
        <w:lang w:val="ru-RU" w:eastAsia="en-US" w:bidi="ar-SA"/>
      </w:rPr>
    </w:lvl>
  </w:abstractNum>
  <w:abstractNum w:abstractNumId="1">
    <w:nsid w:val="24114BD5"/>
    <w:multiLevelType w:val="hybridMultilevel"/>
    <w:tmpl w:val="8894FFDC"/>
    <w:lvl w:ilvl="0" w:tplc="4A18CEC6">
      <w:start w:val="1"/>
      <w:numFmt w:val="decimal"/>
      <w:lvlText w:val="%1."/>
      <w:lvlJc w:val="left"/>
      <w:pPr>
        <w:ind w:left="1064" w:hanging="256"/>
        <w:jc w:val="right"/>
      </w:pPr>
      <w:rPr>
        <w:rFonts w:hint="default"/>
        <w:b/>
        <w:bCs/>
        <w:spacing w:val="0"/>
        <w:w w:val="103"/>
        <w:lang w:val="ru-RU" w:eastAsia="en-US" w:bidi="ar-SA"/>
      </w:rPr>
    </w:lvl>
    <w:lvl w:ilvl="1" w:tplc="F690878C">
      <w:numFmt w:val="none"/>
      <w:lvlText w:val=""/>
      <w:lvlJc w:val="left"/>
      <w:pPr>
        <w:tabs>
          <w:tab w:val="num" w:pos="360"/>
        </w:tabs>
      </w:pPr>
    </w:lvl>
    <w:lvl w:ilvl="2" w:tplc="740ECBE2">
      <w:numFmt w:val="bullet"/>
      <w:lvlText w:val="•"/>
      <w:lvlJc w:val="left"/>
      <w:pPr>
        <w:ind w:left="1060" w:hanging="524"/>
      </w:pPr>
      <w:rPr>
        <w:rFonts w:hint="default"/>
        <w:lang w:val="ru-RU" w:eastAsia="en-US" w:bidi="ar-SA"/>
      </w:rPr>
    </w:lvl>
    <w:lvl w:ilvl="3" w:tplc="573E5870">
      <w:numFmt w:val="bullet"/>
      <w:lvlText w:val="•"/>
      <w:lvlJc w:val="left"/>
      <w:pPr>
        <w:ind w:left="1240" w:hanging="524"/>
      </w:pPr>
      <w:rPr>
        <w:rFonts w:hint="default"/>
        <w:lang w:val="ru-RU" w:eastAsia="en-US" w:bidi="ar-SA"/>
      </w:rPr>
    </w:lvl>
    <w:lvl w:ilvl="4" w:tplc="2C5632F0">
      <w:numFmt w:val="bullet"/>
      <w:lvlText w:val="•"/>
      <w:lvlJc w:val="left"/>
      <w:pPr>
        <w:ind w:left="2597" w:hanging="524"/>
      </w:pPr>
      <w:rPr>
        <w:rFonts w:hint="default"/>
        <w:lang w:val="ru-RU" w:eastAsia="en-US" w:bidi="ar-SA"/>
      </w:rPr>
    </w:lvl>
    <w:lvl w:ilvl="5" w:tplc="6890E158">
      <w:numFmt w:val="bullet"/>
      <w:lvlText w:val="•"/>
      <w:lvlJc w:val="left"/>
      <w:pPr>
        <w:ind w:left="3954" w:hanging="524"/>
      </w:pPr>
      <w:rPr>
        <w:rFonts w:hint="default"/>
        <w:lang w:val="ru-RU" w:eastAsia="en-US" w:bidi="ar-SA"/>
      </w:rPr>
    </w:lvl>
    <w:lvl w:ilvl="6" w:tplc="A28AEF4C">
      <w:numFmt w:val="bullet"/>
      <w:lvlText w:val="•"/>
      <w:lvlJc w:val="left"/>
      <w:pPr>
        <w:ind w:left="5311" w:hanging="524"/>
      </w:pPr>
      <w:rPr>
        <w:rFonts w:hint="default"/>
        <w:lang w:val="ru-RU" w:eastAsia="en-US" w:bidi="ar-SA"/>
      </w:rPr>
    </w:lvl>
    <w:lvl w:ilvl="7" w:tplc="FFFC0052">
      <w:numFmt w:val="bullet"/>
      <w:lvlText w:val="•"/>
      <w:lvlJc w:val="left"/>
      <w:pPr>
        <w:ind w:left="6669" w:hanging="524"/>
      </w:pPr>
      <w:rPr>
        <w:rFonts w:hint="default"/>
        <w:lang w:val="ru-RU" w:eastAsia="en-US" w:bidi="ar-SA"/>
      </w:rPr>
    </w:lvl>
    <w:lvl w:ilvl="8" w:tplc="A6DAA17A">
      <w:numFmt w:val="bullet"/>
      <w:lvlText w:val="•"/>
      <w:lvlJc w:val="left"/>
      <w:pPr>
        <w:ind w:left="8026" w:hanging="524"/>
      </w:pPr>
      <w:rPr>
        <w:rFonts w:hint="default"/>
        <w:lang w:val="ru-RU" w:eastAsia="en-US" w:bidi="ar-SA"/>
      </w:rPr>
    </w:lvl>
  </w:abstractNum>
  <w:abstractNum w:abstractNumId="2">
    <w:nsid w:val="6D1B7A09"/>
    <w:multiLevelType w:val="hybridMultilevel"/>
    <w:tmpl w:val="12128E82"/>
    <w:lvl w:ilvl="0" w:tplc="A4525898">
      <w:numFmt w:val="bullet"/>
      <w:lvlText w:val="—"/>
      <w:lvlJc w:val="left"/>
      <w:pPr>
        <w:ind w:left="808" w:hanging="1109"/>
      </w:pPr>
      <w:rPr>
        <w:rFonts w:ascii="Times New Roman" w:eastAsia="Times New Roman" w:hAnsi="Times New Roman" w:cs="Times New Roman" w:hint="default"/>
        <w:w w:val="50"/>
        <w:sz w:val="24"/>
        <w:szCs w:val="24"/>
        <w:lang w:val="ru-RU" w:eastAsia="en-US" w:bidi="ar-SA"/>
      </w:rPr>
    </w:lvl>
    <w:lvl w:ilvl="1" w:tplc="4F14308C">
      <w:numFmt w:val="bullet"/>
      <w:lvlText w:val="•"/>
      <w:lvlJc w:val="left"/>
      <w:pPr>
        <w:ind w:left="1870" w:hanging="1109"/>
      </w:pPr>
      <w:rPr>
        <w:rFonts w:hint="default"/>
        <w:lang w:val="ru-RU" w:eastAsia="en-US" w:bidi="ar-SA"/>
      </w:rPr>
    </w:lvl>
    <w:lvl w:ilvl="2" w:tplc="BFF22584">
      <w:numFmt w:val="bullet"/>
      <w:lvlText w:val="•"/>
      <w:lvlJc w:val="left"/>
      <w:pPr>
        <w:ind w:left="2940" w:hanging="1109"/>
      </w:pPr>
      <w:rPr>
        <w:rFonts w:hint="default"/>
        <w:lang w:val="ru-RU" w:eastAsia="en-US" w:bidi="ar-SA"/>
      </w:rPr>
    </w:lvl>
    <w:lvl w:ilvl="3" w:tplc="AD261F3A">
      <w:numFmt w:val="bullet"/>
      <w:lvlText w:val="•"/>
      <w:lvlJc w:val="left"/>
      <w:pPr>
        <w:ind w:left="4010" w:hanging="1109"/>
      </w:pPr>
      <w:rPr>
        <w:rFonts w:hint="default"/>
        <w:lang w:val="ru-RU" w:eastAsia="en-US" w:bidi="ar-SA"/>
      </w:rPr>
    </w:lvl>
    <w:lvl w:ilvl="4" w:tplc="36163F0A">
      <w:numFmt w:val="bullet"/>
      <w:lvlText w:val="•"/>
      <w:lvlJc w:val="left"/>
      <w:pPr>
        <w:ind w:left="5080" w:hanging="1109"/>
      </w:pPr>
      <w:rPr>
        <w:rFonts w:hint="default"/>
        <w:lang w:val="ru-RU" w:eastAsia="en-US" w:bidi="ar-SA"/>
      </w:rPr>
    </w:lvl>
    <w:lvl w:ilvl="5" w:tplc="B75494E0">
      <w:numFmt w:val="bullet"/>
      <w:lvlText w:val="•"/>
      <w:lvlJc w:val="left"/>
      <w:pPr>
        <w:ind w:left="6150" w:hanging="1109"/>
      </w:pPr>
      <w:rPr>
        <w:rFonts w:hint="default"/>
        <w:lang w:val="ru-RU" w:eastAsia="en-US" w:bidi="ar-SA"/>
      </w:rPr>
    </w:lvl>
    <w:lvl w:ilvl="6" w:tplc="EB88700C">
      <w:numFmt w:val="bullet"/>
      <w:lvlText w:val="•"/>
      <w:lvlJc w:val="left"/>
      <w:pPr>
        <w:ind w:left="7220" w:hanging="1109"/>
      </w:pPr>
      <w:rPr>
        <w:rFonts w:hint="default"/>
        <w:lang w:val="ru-RU" w:eastAsia="en-US" w:bidi="ar-SA"/>
      </w:rPr>
    </w:lvl>
    <w:lvl w:ilvl="7" w:tplc="F6D6F3C4">
      <w:numFmt w:val="bullet"/>
      <w:lvlText w:val="•"/>
      <w:lvlJc w:val="left"/>
      <w:pPr>
        <w:ind w:left="8290" w:hanging="1109"/>
      </w:pPr>
      <w:rPr>
        <w:rFonts w:hint="default"/>
        <w:lang w:val="ru-RU" w:eastAsia="en-US" w:bidi="ar-SA"/>
      </w:rPr>
    </w:lvl>
    <w:lvl w:ilvl="8" w:tplc="5EA2EE08">
      <w:numFmt w:val="bullet"/>
      <w:lvlText w:val="•"/>
      <w:lvlJc w:val="left"/>
      <w:pPr>
        <w:ind w:left="9360" w:hanging="11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48B1"/>
    <w:rsid w:val="002B40F5"/>
    <w:rsid w:val="002C1A0A"/>
    <w:rsid w:val="00493801"/>
    <w:rsid w:val="00D627A9"/>
    <w:rsid w:val="00DD48B1"/>
    <w:rsid w:val="00F5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8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48B1"/>
    <w:pPr>
      <w:ind w:left="100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D48B1"/>
    <w:pPr>
      <w:spacing w:line="274" w:lineRule="exact"/>
      <w:ind w:left="1064" w:hanging="257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D48B1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D48B1"/>
  </w:style>
  <w:style w:type="paragraph" w:styleId="a5">
    <w:name w:val="Balloon Text"/>
    <w:basedOn w:val="a"/>
    <w:link w:val="a6"/>
    <w:uiPriority w:val="99"/>
    <w:semiHidden/>
    <w:unhideWhenUsed/>
    <w:rsid w:val="00F56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4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1453</Words>
  <Characters>8287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sad1</cp:lastModifiedBy>
  <cp:revision>3</cp:revision>
  <dcterms:created xsi:type="dcterms:W3CDTF">2021-12-06T03:24:00Z</dcterms:created>
  <dcterms:modified xsi:type="dcterms:W3CDTF">2021-12-06T07:57:00Z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